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9" w:rsidRPr="00507D15" w:rsidRDefault="00227AC5" w:rsidP="00227AC5">
      <w:pPr>
        <w:rPr>
          <w:rFonts w:ascii="Arial" w:hAnsi="Arial" w:cs="Arial"/>
          <w:b/>
          <w:sz w:val="20"/>
          <w:szCs w:val="20"/>
        </w:rPr>
      </w:pPr>
      <w:r w:rsidRPr="00507D15">
        <w:rPr>
          <w:rFonts w:ascii="Arial" w:hAnsi="Arial" w:cs="Arial"/>
          <w:b/>
          <w:sz w:val="20"/>
          <w:szCs w:val="20"/>
        </w:rPr>
        <w:t>Table II</w:t>
      </w:r>
      <w:r w:rsidR="00A67553" w:rsidRPr="00507D15">
        <w:rPr>
          <w:rFonts w:ascii="Arial" w:hAnsi="Arial" w:cs="Arial"/>
          <w:b/>
          <w:sz w:val="20"/>
          <w:szCs w:val="20"/>
        </w:rPr>
        <w:t>.</w:t>
      </w:r>
      <w:r w:rsidRPr="00507D15">
        <w:rPr>
          <w:rFonts w:ascii="Arial" w:hAnsi="Arial" w:cs="Arial"/>
          <w:b/>
          <w:sz w:val="20"/>
          <w:szCs w:val="20"/>
        </w:rPr>
        <w:t xml:space="preserve"> E</w:t>
      </w:r>
      <w:r w:rsidR="00DE57B9" w:rsidRPr="00507D15">
        <w:rPr>
          <w:rFonts w:ascii="Arial" w:hAnsi="Arial" w:cs="Arial"/>
          <w:b/>
          <w:sz w:val="20"/>
          <w:szCs w:val="20"/>
        </w:rPr>
        <w:t>sophageal adenocarcinoma (E</w:t>
      </w:r>
      <w:r w:rsidRPr="00507D15">
        <w:rPr>
          <w:rFonts w:ascii="Arial" w:hAnsi="Arial" w:cs="Arial"/>
          <w:b/>
          <w:sz w:val="20"/>
          <w:szCs w:val="20"/>
        </w:rPr>
        <w:t>AC</w:t>
      </w:r>
      <w:r w:rsidR="00DE57B9" w:rsidRPr="00507D15">
        <w:rPr>
          <w:rFonts w:ascii="Arial" w:hAnsi="Arial" w:cs="Arial"/>
          <w:b/>
          <w:sz w:val="20"/>
          <w:szCs w:val="20"/>
        </w:rPr>
        <w:t>)</w:t>
      </w:r>
      <w:r w:rsidRPr="00507D15">
        <w:rPr>
          <w:rFonts w:ascii="Arial" w:hAnsi="Arial" w:cs="Arial"/>
          <w:b/>
          <w:sz w:val="20"/>
          <w:szCs w:val="20"/>
        </w:rPr>
        <w:t xml:space="preserve"> </w:t>
      </w:r>
    </w:p>
    <w:p w:rsidR="00227AC5" w:rsidRPr="00507D15" w:rsidRDefault="00227AC5" w:rsidP="00227AC5">
      <w:pPr>
        <w:rPr>
          <w:rFonts w:ascii="Arial" w:hAnsi="Arial" w:cs="Arial"/>
          <w:b/>
          <w:sz w:val="20"/>
          <w:szCs w:val="20"/>
        </w:rPr>
      </w:pPr>
      <w:proofErr w:type="gramStart"/>
      <w:r w:rsidRPr="00507D15">
        <w:rPr>
          <w:rFonts w:ascii="Arial" w:hAnsi="Arial" w:cs="Arial"/>
          <w:b/>
          <w:sz w:val="20"/>
          <w:szCs w:val="20"/>
        </w:rPr>
        <w:t>stage</w:t>
      </w:r>
      <w:proofErr w:type="gramEnd"/>
      <w:r w:rsidRPr="00507D15">
        <w:rPr>
          <w:rFonts w:ascii="Arial" w:hAnsi="Arial" w:cs="Arial"/>
          <w:b/>
          <w:sz w:val="20"/>
          <w:szCs w:val="20"/>
        </w:rPr>
        <w:t xml:space="preserve"> grouping according to AJCC, 7th edition</w:t>
      </w:r>
    </w:p>
    <w:p w:rsidR="003E7DD3" w:rsidRDefault="003E7DD3"/>
    <w:tbl>
      <w:tblPr>
        <w:tblStyle w:val="LightShading"/>
        <w:tblpPr w:leftFromText="45" w:rightFromText="45" w:vertAnchor="text"/>
        <w:tblW w:w="4905" w:type="dxa"/>
        <w:tblLook w:val="04A0" w:firstRow="1" w:lastRow="0" w:firstColumn="1" w:lastColumn="0" w:noHBand="0" w:noVBand="1"/>
      </w:tblPr>
      <w:tblGrid>
        <w:gridCol w:w="1176"/>
        <w:gridCol w:w="954"/>
        <w:gridCol w:w="954"/>
        <w:gridCol w:w="627"/>
        <w:gridCol w:w="1194"/>
      </w:tblGrid>
      <w:tr w:rsidR="00CA7AB4" w:rsidTr="00CA7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CA7AB4" w:rsidRDefault="00CA7AB4" w:rsidP="00227AC5"/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Stage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0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is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1,</w:t>
            </w:r>
            <w:r w:rsidR="00DE57B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IA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1-2,</w:t>
            </w:r>
            <w:r w:rsidR="00DE57B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X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IB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1-2, X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IIA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IIB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IIIA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4a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IIIB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2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IIIC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4a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1-2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4b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B4" w:rsidTr="00CA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3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0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AB4" w:rsidTr="00CA7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7AB4" w:rsidRDefault="00CA7AB4" w:rsidP="006C3DE9"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IV</w:t>
            </w:r>
          </w:p>
          <w:p w:rsidR="00CA7AB4" w:rsidRDefault="00CA7AB4" w:rsidP="006C3DE9"/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1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Any</w:t>
            </w:r>
          </w:p>
          <w:p w:rsidR="00CA7AB4" w:rsidRDefault="00CA7AB4" w:rsidP="006C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7AB4" w:rsidRDefault="00CA7AB4">
      <w:bookmarkStart w:id="0" w:name="_GoBack"/>
      <w:bookmarkEnd w:id="0"/>
    </w:p>
    <w:sectPr w:rsidR="00CA7A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4"/>
    <w:rsid w:val="00114605"/>
    <w:rsid w:val="00227AC5"/>
    <w:rsid w:val="003E7DD3"/>
    <w:rsid w:val="00507D15"/>
    <w:rsid w:val="005C1442"/>
    <w:rsid w:val="00676130"/>
    <w:rsid w:val="00A67553"/>
    <w:rsid w:val="00CA7AB4"/>
    <w:rsid w:val="00D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7A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7A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Eleanor</cp:lastModifiedBy>
  <cp:revision>5</cp:revision>
  <dcterms:created xsi:type="dcterms:W3CDTF">2012-05-24T19:47:00Z</dcterms:created>
  <dcterms:modified xsi:type="dcterms:W3CDTF">2012-06-01T17:41:00Z</dcterms:modified>
</cp:coreProperties>
</file>